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EBD" w:rsidRPr="004D3338" w:rsidRDefault="00750EBD" w:rsidP="00531564">
      <w:pPr>
        <w:pStyle w:val="a3"/>
      </w:pPr>
      <w:r w:rsidRPr="00750EBD">
        <w:t>ПРОЕКТ</w:t>
      </w:r>
    </w:p>
    <w:p w:rsidR="00531564" w:rsidRDefault="00531564" w:rsidP="00D6256A">
      <w:pPr>
        <w:jc w:val="center"/>
        <w:rPr>
          <w:rFonts w:cs="Times New Roman"/>
          <w:sz w:val="26"/>
          <w:szCs w:val="26"/>
        </w:rPr>
      </w:pPr>
    </w:p>
    <w:p w:rsidR="00BC7699" w:rsidRPr="00B86109" w:rsidRDefault="00D6256A" w:rsidP="00531564">
      <w:pPr>
        <w:ind w:firstLine="0"/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0734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отдела налогообложения </w:t>
      </w:r>
    </w:p>
    <w:p w:rsidR="00BC7699" w:rsidRPr="00B86109" w:rsidRDefault="00BC7699" w:rsidP="00D6256A">
      <w:pPr>
        <w:jc w:val="center"/>
        <w:rPr>
          <w:rFonts w:cs="Times New Roman"/>
          <w:sz w:val="26"/>
          <w:szCs w:val="26"/>
        </w:rPr>
      </w:pPr>
      <w:r w:rsidRPr="00BC7699">
        <w:rPr>
          <w:rFonts w:cs="Times New Roman"/>
          <w:sz w:val="26"/>
          <w:szCs w:val="26"/>
        </w:rPr>
        <w:t xml:space="preserve">имущества </w:t>
      </w:r>
    </w:p>
    <w:p w:rsidR="00D6256A" w:rsidRPr="00222F53" w:rsidRDefault="00D6256A" w:rsidP="00D6256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D6256A" w:rsidRDefault="00D6256A" w:rsidP="00D6256A">
      <w:pPr>
        <w:jc w:val="center"/>
        <w:rPr>
          <w:rFonts w:cs="Times New Roman"/>
          <w:b/>
          <w:sz w:val="26"/>
          <w:szCs w:val="26"/>
        </w:rPr>
      </w:pPr>
    </w:p>
    <w:p w:rsidR="00D6256A" w:rsidRPr="004D3338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D6256A" w:rsidRPr="004D3338" w:rsidRDefault="00D6256A" w:rsidP="00D6256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6256A" w:rsidRDefault="00D6256A" w:rsidP="006320B9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07346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6320B9">
        <w:rPr>
          <w:rFonts w:cs="Times New Roman"/>
          <w:sz w:val="26"/>
          <w:szCs w:val="26"/>
        </w:rPr>
        <w:t xml:space="preserve">отдела налогообложения </w:t>
      </w:r>
      <w:r w:rsidR="006320B9" w:rsidRPr="006320B9">
        <w:rPr>
          <w:rFonts w:cs="Times New Roman"/>
          <w:sz w:val="26"/>
          <w:szCs w:val="26"/>
        </w:rPr>
        <w:t>имущества</w:t>
      </w:r>
      <w:r>
        <w:rPr>
          <w:rFonts w:cs="Times New Roman"/>
          <w:sz w:val="26"/>
          <w:szCs w:val="26"/>
        </w:rPr>
        <w:t xml:space="preserve"> Управления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Pr="00AA5DD3">
        <w:rPr>
          <w:rFonts w:cs="Times New Roman"/>
          <w:sz w:val="26"/>
          <w:szCs w:val="26"/>
        </w:rPr>
        <w:t>Ставропольскому краю (</w:t>
      </w:r>
      <w:r w:rsidRPr="00AA5DD3">
        <w:rPr>
          <w:sz w:val="26"/>
          <w:szCs w:val="26"/>
        </w:rPr>
        <w:t xml:space="preserve">далее – </w:t>
      </w:r>
      <w:r w:rsidR="00CF59BC">
        <w:rPr>
          <w:rFonts w:cs="Times New Roman"/>
          <w:sz w:val="26"/>
          <w:szCs w:val="26"/>
        </w:rPr>
        <w:t xml:space="preserve">главный </w:t>
      </w:r>
      <w:r w:rsidRPr="00AA5DD3">
        <w:rPr>
          <w:sz w:val="26"/>
          <w:szCs w:val="26"/>
        </w:rPr>
        <w:t>государственный налоговый инспектор</w:t>
      </w:r>
      <w:r w:rsidRPr="00AA5DD3">
        <w:rPr>
          <w:rFonts w:cs="Times New Roman"/>
          <w:sz w:val="26"/>
          <w:szCs w:val="26"/>
        </w:rPr>
        <w:t xml:space="preserve">) относится к </w:t>
      </w:r>
      <w:r w:rsidR="004A3D4C">
        <w:rPr>
          <w:rFonts w:cs="Times New Roman"/>
          <w:sz w:val="26"/>
          <w:szCs w:val="26"/>
        </w:rPr>
        <w:t>ведущей</w:t>
      </w:r>
      <w:r w:rsidRPr="00AA5DD3">
        <w:rPr>
          <w:rFonts w:cs="Times New Roman"/>
          <w:sz w:val="26"/>
          <w:szCs w:val="26"/>
        </w:rPr>
        <w:t xml:space="preserve"> группе должностей гражданской службы категории</w:t>
      </w:r>
      <w:r>
        <w:rPr>
          <w:rFonts w:cs="Times New Roman"/>
          <w:sz w:val="26"/>
          <w:szCs w:val="26"/>
        </w:rPr>
        <w:t xml:space="preserve"> «специалисты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D6256A" w:rsidRPr="00DE6D86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107346">
        <w:rPr>
          <w:rFonts w:ascii="Times New Roman" w:hAnsi="Times New Roman" w:cs="Times New Roman"/>
          <w:sz w:val="26"/>
          <w:szCs w:val="26"/>
        </w:rPr>
        <w:t xml:space="preserve">– </w:t>
      </w:r>
      <w:r w:rsidRPr="00107346">
        <w:rPr>
          <w:rFonts w:ascii="Times New Roman" w:hAnsi="Times New Roman" w:cs="Times New Roman"/>
          <w:sz w:val="26"/>
          <w:szCs w:val="28"/>
        </w:rPr>
        <w:t>11-3-</w:t>
      </w:r>
      <w:r w:rsidR="003E14BF" w:rsidRPr="00107346">
        <w:rPr>
          <w:rFonts w:ascii="Times New Roman" w:hAnsi="Times New Roman" w:cs="Times New Roman"/>
          <w:sz w:val="26"/>
          <w:szCs w:val="28"/>
        </w:rPr>
        <w:t>3</w:t>
      </w:r>
      <w:r w:rsidRPr="00107346">
        <w:rPr>
          <w:rFonts w:ascii="Times New Roman" w:hAnsi="Times New Roman" w:cs="Times New Roman"/>
          <w:sz w:val="26"/>
          <w:szCs w:val="28"/>
        </w:rPr>
        <w:t>-0</w:t>
      </w:r>
      <w:r w:rsidR="003E14BF" w:rsidRPr="00107346">
        <w:rPr>
          <w:rFonts w:ascii="Times New Roman" w:hAnsi="Times New Roman" w:cs="Times New Roman"/>
          <w:sz w:val="26"/>
          <w:szCs w:val="28"/>
        </w:rPr>
        <w:t>69</w:t>
      </w:r>
      <w:r w:rsidRPr="00107346">
        <w:rPr>
          <w:rFonts w:ascii="Times New Roman" w:hAnsi="Times New Roman" w:cs="Times New Roman"/>
          <w:bCs/>
          <w:sz w:val="26"/>
          <w:szCs w:val="26"/>
        </w:rPr>
        <w:t>.</w:t>
      </w:r>
    </w:p>
    <w:p w:rsidR="00D6256A" w:rsidRPr="006320B9" w:rsidRDefault="00D6256A" w:rsidP="00531564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F52C1" w:rsidRPr="00CF52C1">
        <w:rPr>
          <w:rFonts w:ascii="Times New Roman" w:hAnsi="Times New Roman" w:cs="Times New Roman"/>
          <w:sz w:val="26"/>
          <w:szCs w:val="26"/>
        </w:rPr>
        <w:t>главного</w:t>
      </w:r>
      <w:r w:rsidRPr="00CF52C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320B9">
        <w:rPr>
          <w:rFonts w:ascii="Times New Roman" w:hAnsi="Times New Roman"/>
          <w:sz w:val="26"/>
          <w:szCs w:val="28"/>
        </w:rPr>
        <w:t xml:space="preserve">отдела налогообложения </w:t>
      </w:r>
      <w:r w:rsidR="006320B9" w:rsidRPr="006320B9">
        <w:rPr>
          <w:rFonts w:ascii="Times New Roman" w:hAnsi="Times New Roman"/>
          <w:sz w:val="26"/>
          <w:szCs w:val="28"/>
        </w:rPr>
        <w:t>имущества</w:t>
      </w:r>
      <w:r w:rsidRPr="00CF52C1">
        <w:rPr>
          <w:rFonts w:ascii="Times New Roman" w:hAnsi="Times New Roman" w:cs="Times New Roman"/>
          <w:sz w:val="26"/>
          <w:szCs w:val="26"/>
        </w:rPr>
        <w:t xml:space="preserve">: </w:t>
      </w:r>
      <w:r w:rsidRPr="00CF52C1">
        <w:rPr>
          <w:rFonts w:ascii="Times New Roman" w:hAnsi="Times New Roman" w:cs="Times New Roman"/>
          <w:sz w:val="26"/>
          <w:szCs w:val="28"/>
        </w:rPr>
        <w:t>регулирование</w:t>
      </w:r>
      <w:r w:rsidRPr="007608F3">
        <w:rPr>
          <w:rFonts w:ascii="Times New Roman" w:hAnsi="Times New Roman"/>
          <w:sz w:val="26"/>
          <w:szCs w:val="28"/>
        </w:rPr>
        <w:t xml:space="preserve"> налоговой деятельности.</w:t>
      </w:r>
      <w:r w:rsidR="006320B9" w:rsidRPr="006320B9">
        <w:t xml:space="preserve"> </w:t>
      </w:r>
    </w:p>
    <w:p w:rsidR="00D6256A" w:rsidRPr="006320B9" w:rsidRDefault="00D6256A" w:rsidP="006320B9">
      <w:pPr>
        <w:ind w:firstLine="708"/>
        <w:rPr>
          <w:rFonts w:cs="Times New Roman"/>
          <w:sz w:val="26"/>
          <w:szCs w:val="26"/>
        </w:rPr>
      </w:pPr>
      <w:r w:rsidRPr="007608F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974D3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 w:rsidR="006320B9" w:rsidRPr="006320B9">
        <w:t xml:space="preserve"> </w:t>
      </w:r>
      <w:r w:rsidR="006320B9">
        <w:rPr>
          <w:rFonts w:cs="Times New Roman"/>
          <w:sz w:val="26"/>
          <w:szCs w:val="26"/>
        </w:rPr>
        <w:t xml:space="preserve">налогообложения </w:t>
      </w:r>
      <w:r w:rsidR="006320B9" w:rsidRPr="006320B9">
        <w:rPr>
          <w:rFonts w:cs="Times New Roman"/>
          <w:sz w:val="26"/>
          <w:szCs w:val="26"/>
        </w:rPr>
        <w:t>имущества</w:t>
      </w:r>
      <w:r w:rsidRPr="007608F3">
        <w:rPr>
          <w:rFonts w:cs="Times New Roman"/>
          <w:sz w:val="26"/>
          <w:szCs w:val="26"/>
        </w:rPr>
        <w:t>:</w:t>
      </w:r>
      <w:bookmarkStart w:id="0" w:name="РасчетсБюджетом"/>
      <w:r w:rsidRPr="007608F3">
        <w:rPr>
          <w:rFonts w:cs="Times New Roman"/>
          <w:sz w:val="26"/>
          <w:szCs w:val="26"/>
        </w:rPr>
        <w:t xml:space="preserve"> </w:t>
      </w:r>
      <w:r w:rsidR="006320B9" w:rsidRPr="006320B9">
        <w:rPr>
          <w:rFonts w:cs="Times New Roman"/>
          <w:sz w:val="26"/>
          <w:szCs w:val="28"/>
        </w:rPr>
        <w:t>регулирование в сфере имущественного налогообложения</w:t>
      </w:r>
      <w:r w:rsidRPr="007608F3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D6256A" w:rsidRPr="0010533E" w:rsidRDefault="00D6256A" w:rsidP="00D6256A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974D3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10533E">
        <w:rPr>
          <w:rFonts w:cs="Times New Roman"/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D6256A" w:rsidRPr="00AA5DD3" w:rsidRDefault="00D6256A" w:rsidP="00D6256A">
      <w:pPr>
        <w:rPr>
          <w:rFonts w:cs="Times New Roman"/>
          <w:sz w:val="26"/>
          <w:szCs w:val="26"/>
        </w:rPr>
      </w:pPr>
      <w:r w:rsidRPr="00AA5DD3">
        <w:rPr>
          <w:rFonts w:cs="Times New Roman"/>
          <w:sz w:val="26"/>
          <w:szCs w:val="26"/>
        </w:rPr>
        <w:t>5. </w:t>
      </w:r>
      <w:r w:rsidR="00A974D3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AA5DD3">
        <w:rPr>
          <w:rFonts w:cs="Times New Roman"/>
          <w:sz w:val="26"/>
          <w:szCs w:val="26"/>
        </w:rPr>
        <w:t xml:space="preserve">непосредственно подчиняется </w:t>
      </w:r>
      <w:r w:rsidRPr="00AA5DD3">
        <w:rPr>
          <w:sz w:val="26"/>
          <w:szCs w:val="26"/>
        </w:rPr>
        <w:t>начальнику отдела</w:t>
      </w:r>
      <w:r w:rsidRPr="00AA5DD3">
        <w:rPr>
          <w:rFonts w:cs="Times New Roman"/>
          <w:sz w:val="26"/>
          <w:szCs w:val="26"/>
        </w:rPr>
        <w:t>.</w:t>
      </w:r>
    </w:p>
    <w:p w:rsidR="00D6256A" w:rsidRPr="00AA5DD3" w:rsidRDefault="00D6256A" w:rsidP="00D6256A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273D4A">
        <w:rPr>
          <w:sz w:val="26"/>
          <w:szCs w:val="26"/>
        </w:rPr>
        <w:t xml:space="preserve">На период отсутствия </w:t>
      </w:r>
      <w:r w:rsidR="00993B90" w:rsidRPr="00273D4A">
        <w:rPr>
          <w:rFonts w:cs="Times New Roman"/>
          <w:sz w:val="26"/>
          <w:szCs w:val="26"/>
        </w:rPr>
        <w:t>главного</w:t>
      </w:r>
      <w:r w:rsidR="00993B90" w:rsidRPr="00273D4A">
        <w:rPr>
          <w:sz w:val="26"/>
          <w:szCs w:val="26"/>
        </w:rPr>
        <w:t xml:space="preserve"> </w:t>
      </w:r>
      <w:r w:rsidRPr="00273D4A">
        <w:rPr>
          <w:sz w:val="26"/>
          <w:szCs w:val="26"/>
        </w:rPr>
        <w:t>государственного налогового инспектора отдела его обязанности исполняет</w:t>
      </w:r>
      <w:r w:rsidR="00993B90" w:rsidRPr="00273D4A">
        <w:rPr>
          <w:sz w:val="26"/>
          <w:szCs w:val="26"/>
        </w:rPr>
        <w:t xml:space="preserve"> </w:t>
      </w:r>
      <w:r w:rsidR="00BF19CA" w:rsidRPr="00273D4A">
        <w:rPr>
          <w:sz w:val="26"/>
          <w:szCs w:val="26"/>
        </w:rPr>
        <w:t>главный</w:t>
      </w:r>
      <w:r w:rsidRPr="00273D4A">
        <w:rPr>
          <w:sz w:val="26"/>
          <w:szCs w:val="26"/>
        </w:rPr>
        <w:t xml:space="preserve"> государственный налоговый инспектор отдела.</w:t>
      </w:r>
      <w:r w:rsidRPr="00AA5DD3">
        <w:rPr>
          <w:sz w:val="26"/>
          <w:szCs w:val="26"/>
        </w:rPr>
        <w:t xml:space="preserve"> </w:t>
      </w:r>
      <w:r w:rsidR="00273D4A" w:rsidRPr="00375809">
        <w:rPr>
          <w:sz w:val="26"/>
          <w:szCs w:val="26"/>
        </w:rPr>
        <w:t>Главный государственный налоговый инспектор отдела исполняет обязанности другого главного государственного налогового инспектора отдела, на период его отсутствия.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</w:p>
    <w:p w:rsidR="00D6256A" w:rsidRPr="00222F53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D97B7B">
        <w:rPr>
          <w:rFonts w:cs="Times New Roman"/>
          <w:sz w:val="26"/>
          <w:szCs w:val="26"/>
        </w:rPr>
        <w:t xml:space="preserve">главного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D6256A" w:rsidRDefault="00D6256A" w:rsidP="00D6256A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D6256A" w:rsidRPr="00335E38" w:rsidRDefault="00D6256A" w:rsidP="00D6256A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6256A" w:rsidRPr="000A1300" w:rsidRDefault="00D6256A" w:rsidP="00D6256A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Pr="00EC4666">
        <w:rPr>
          <w:spacing w:val="-2"/>
          <w:sz w:val="26"/>
          <w:szCs w:val="26"/>
        </w:rPr>
        <w:lastRenderedPageBreak/>
        <w:t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27464E" w:rsidRPr="0027464E" w:rsidRDefault="0027464E" w:rsidP="00656965">
      <w:pPr>
        <w:widowControl w:val="0"/>
        <w:spacing w:before="12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6.4. Наличие профессиональных знаний:</w:t>
      </w:r>
    </w:p>
    <w:p w:rsidR="0027464E" w:rsidRPr="0027464E" w:rsidRDefault="0027464E" w:rsidP="00656965">
      <w:pPr>
        <w:widowControl w:val="0"/>
        <w:spacing w:before="12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Бюджетный кодекс Российской Федерации,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Гражданский кодекс Российской Федерации,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27464E" w:rsidRPr="0027464E" w:rsidRDefault="0027464E" w:rsidP="00B86109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постановление Правительства Российской Федер</w:t>
      </w:r>
      <w:r w:rsidR="00B86109">
        <w:rPr>
          <w:rFonts w:cs="Times New Roman"/>
          <w:sz w:val="26"/>
          <w:szCs w:val="26"/>
        </w:rPr>
        <w:t xml:space="preserve">ации от 30 сентября 2004 г.  </w:t>
      </w:r>
      <w:r w:rsidRPr="0027464E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Pr="0027464E">
        <w:rPr>
          <w:rFonts w:cs="Times New Roman"/>
          <w:sz w:val="26"/>
          <w:szCs w:val="26"/>
        </w:rPr>
        <w:lastRenderedPageBreak/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России от 13 октября 2003 г. № 91н "Об утверждении Методических указаний по бухгалтерскому учету основных средств",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приказ ФНС России от 10 ноября 2016 г. № ММВ-7-6/609@ "Об 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 xml:space="preserve">приказ ФНС России от 22 февраля 2012 г. № ММВ-7-11/109@ (ред. от 23 апреля 2015 г.) "Об утверждении состава реквизитов информационного ресурса "Справочная </w:t>
      </w:r>
      <w:r w:rsidRPr="0027464E">
        <w:rPr>
          <w:rFonts w:cs="Times New Roman"/>
          <w:sz w:val="26"/>
          <w:szCs w:val="26"/>
        </w:rPr>
        <w:lastRenderedPageBreak/>
        <w:t>информация о ставках и льготах по имущественным налогам",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7464E" w:rsidRPr="0027464E" w:rsidRDefault="0027464E" w:rsidP="0027464E">
      <w:pPr>
        <w:widowControl w:val="0"/>
        <w:rPr>
          <w:rFonts w:cs="Times New Roman"/>
          <w:sz w:val="26"/>
          <w:szCs w:val="26"/>
        </w:rPr>
      </w:pPr>
      <w:r w:rsidRPr="0027464E">
        <w:rPr>
          <w:rFonts w:cs="Times New Roman"/>
          <w:sz w:val="26"/>
          <w:szCs w:val="26"/>
        </w:rPr>
        <w:t>приказ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D6256A" w:rsidRPr="00090BB4" w:rsidRDefault="00AA4D63" w:rsidP="00D6256A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D6256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D6256A" w:rsidRPr="0010533E">
        <w:rPr>
          <w:rFonts w:cs="Times New Roman"/>
          <w:sz w:val="26"/>
          <w:szCs w:val="26"/>
        </w:rPr>
        <w:t xml:space="preserve"> отдела</w:t>
      </w:r>
      <w:r w:rsidR="00D6256A">
        <w:rPr>
          <w:rFonts w:cs="Times New Roman"/>
          <w:sz w:val="26"/>
          <w:szCs w:val="26"/>
        </w:rPr>
        <w:t xml:space="preserve"> </w:t>
      </w:r>
      <w:r w:rsidR="00D6256A" w:rsidRPr="00090BB4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675A07" w:rsidRDefault="00D6256A" w:rsidP="00D6256A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675A07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675A07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BD7B0B" w:rsidRDefault="00D6256A" w:rsidP="00D6256A">
      <w:pPr>
        <w:widowControl w:val="0"/>
        <w:rPr>
          <w:sz w:val="26"/>
          <w:szCs w:val="28"/>
        </w:rPr>
      </w:pPr>
      <w:r w:rsidRPr="00675A07">
        <w:rPr>
          <w:spacing w:val="-2"/>
          <w:sz w:val="26"/>
          <w:szCs w:val="26"/>
        </w:rPr>
        <w:t>6.</w:t>
      </w:r>
      <w:r w:rsidRPr="00BD7B0B">
        <w:rPr>
          <w:spacing w:val="-2"/>
          <w:sz w:val="26"/>
          <w:szCs w:val="26"/>
        </w:rPr>
        <w:t>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принципы предоставления </w:t>
      </w:r>
      <w:r w:rsidRPr="00BD7B0B">
        <w:rPr>
          <w:rFonts w:cs="Times New Roman"/>
          <w:sz w:val="26"/>
          <w:szCs w:val="28"/>
        </w:rPr>
        <w:lastRenderedPageBreak/>
        <w:t>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D6256A" w:rsidRPr="00BF47EF" w:rsidRDefault="00D6256A" w:rsidP="00D6256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</w:t>
      </w:r>
      <w:r w:rsidRPr="005609C1">
        <w:rPr>
          <w:rFonts w:cs="Times New Roman"/>
          <w:sz w:val="26"/>
          <w:szCs w:val="26"/>
        </w:rPr>
        <w:t xml:space="preserve">базовых умений: умение мыслить системно (стратегически); </w:t>
      </w:r>
      <w:r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215A96">
        <w:rPr>
          <w:rFonts w:cs="Times New Roman"/>
          <w:sz w:val="26"/>
          <w:szCs w:val="26"/>
        </w:rPr>
        <w:t>ультата; коммуникативные умения</w:t>
      </w:r>
      <w:r w:rsidRPr="00BF47EF">
        <w:rPr>
          <w:rFonts w:cs="Times New Roman"/>
          <w:sz w:val="26"/>
          <w:szCs w:val="26"/>
        </w:rPr>
        <w:t>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 xml:space="preserve">6.7. Наличие профессиональных умений: </w:t>
      </w:r>
      <w:r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>
        <w:rPr>
          <w:rFonts w:cs="Times New Roman"/>
          <w:color w:val="000000" w:themeColor="text1"/>
          <w:sz w:val="26"/>
          <w:szCs w:val="28"/>
        </w:rPr>
        <w:t xml:space="preserve"> </w:t>
      </w:r>
      <w:r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Pr="00BD7B0B">
        <w:rPr>
          <w:rFonts w:cs="Times New Roman"/>
          <w:color w:val="000000" w:themeColor="text1"/>
          <w:sz w:val="26"/>
          <w:szCs w:val="28"/>
        </w:rPr>
        <w:t>сбор и систематизация актуальной информации в установленной сфере деятельности</w:t>
      </w:r>
      <w:r w:rsidR="00DB2CDC">
        <w:rPr>
          <w:rFonts w:cs="Times New Roman"/>
          <w:color w:val="000000" w:themeColor="text1"/>
          <w:sz w:val="26"/>
          <w:szCs w:val="28"/>
        </w:rPr>
        <w:t>.</w:t>
      </w:r>
    </w:p>
    <w:p w:rsidR="00D6256A" w:rsidRDefault="00D6256A" w:rsidP="00D6256A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 xml:space="preserve">6.8. Наличие функциональных умений: </w:t>
      </w:r>
      <w:r w:rsidRPr="009F7334">
        <w:rPr>
          <w:color w:val="000000" w:themeColor="text1"/>
          <w:sz w:val="26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>
        <w:rPr>
          <w:color w:val="000000" w:themeColor="text1"/>
          <w:sz w:val="26"/>
          <w:szCs w:val="28"/>
        </w:rPr>
        <w:t xml:space="preserve"> </w:t>
      </w:r>
      <w:r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>
        <w:rPr>
          <w:color w:val="000000" w:themeColor="text1"/>
          <w:sz w:val="26"/>
          <w:szCs w:val="28"/>
        </w:rPr>
        <w:t>;</w:t>
      </w:r>
      <w:r w:rsidRPr="002403BC">
        <w:rPr>
          <w:rFonts w:cs="Times New Roman"/>
          <w:szCs w:val="28"/>
        </w:rPr>
        <w:t xml:space="preserve"> </w:t>
      </w:r>
      <w:r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r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D6256A" w:rsidRPr="009B1CAB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F04530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Основные права и обязанности</w:t>
      </w:r>
      <w:r>
        <w:rPr>
          <w:rFonts w:cs="Times New Roman"/>
          <w:sz w:val="26"/>
          <w:szCs w:val="26"/>
        </w:rPr>
        <w:t xml:space="preserve"> </w:t>
      </w:r>
      <w:r w:rsidR="001A593B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256A" w:rsidRPr="00F04530" w:rsidRDefault="00D6256A" w:rsidP="00D6256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налогообложения </w:t>
      </w:r>
      <w:r w:rsidR="0027464E">
        <w:rPr>
          <w:rFonts w:cs="Times New Roman"/>
          <w:sz w:val="26"/>
          <w:szCs w:val="26"/>
        </w:rPr>
        <w:t>имущества</w:t>
      </w:r>
      <w:r w:rsidRPr="00F04530">
        <w:rPr>
          <w:rFonts w:cs="Times New Roman"/>
          <w:sz w:val="26"/>
          <w:szCs w:val="26"/>
        </w:rPr>
        <w:t xml:space="preserve">, </w:t>
      </w:r>
      <w:r w:rsidR="007D4001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27464E" w:rsidRPr="0027464E" w:rsidRDefault="00DB2CDC" w:rsidP="0027464E">
      <w:pPr>
        <w:widowControl w:val="0"/>
        <w:rPr>
          <w:sz w:val="26"/>
        </w:rPr>
      </w:pPr>
      <w:r>
        <w:rPr>
          <w:sz w:val="26"/>
        </w:rPr>
        <w:t>подготавливать</w:t>
      </w:r>
      <w:r w:rsidR="0027464E" w:rsidRPr="0027464E">
        <w:rPr>
          <w:sz w:val="26"/>
        </w:rPr>
        <w:t xml:space="preserve"> информации по заданиям ФНС России, Межрегиональной ИФНС России по Северо-Кавказскому федеральному округу, Правительства Ставропольского края;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приказы и распоряжения руководителя управления, заместителя руководителя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принима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участие в переподготовке, обучении сотрудников инспекцией ФНС России по Ставропольскому краю по направлению деятельности отдела;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требования по защите информации;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обеспечива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сохранность комплектности закрепленного оборудования;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обеспечива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обеспечива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целевое использование локальных (информационное пространство </w:t>
      </w:r>
      <w:r w:rsidRPr="0027464E">
        <w:rPr>
          <w:sz w:val="26"/>
        </w:rPr>
        <w:lastRenderedPageBreak/>
        <w:t>рабочей станции) и сетевых ресурсов ЛВС управления, предоставленных ему (ей) для выполнения служебных обязанностей;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исключа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самостоятельное 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исключа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допуск других работников  и лиц, не явля</w:t>
      </w:r>
      <w:r w:rsidR="009E7455">
        <w:rPr>
          <w:sz w:val="26"/>
        </w:rPr>
        <w:t>ющихся работниками управления (</w:t>
      </w:r>
      <w:r w:rsidRPr="0027464E">
        <w:rPr>
          <w:sz w:val="26"/>
        </w:rPr>
        <w:t>инспекции), к работе на закрепленной за ним рабочей станции (исключение составляют сотрудники отдела информатизации и ввода данных УФНС России по Ставропольскому краю);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не разглаша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конфиденциальную информацию, к которой он допущен, рубежи ее защиты, в том числе сведения о криптоключах;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соблюда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требование к обеспечению безопасности конфиденциальной информации с использованием СКЗИ;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сообща</w:t>
      </w:r>
      <w:r w:rsidR="00DB2CDC">
        <w:rPr>
          <w:sz w:val="26"/>
        </w:rPr>
        <w:t>ть</w:t>
      </w:r>
      <w:r w:rsidRPr="0027464E">
        <w:rPr>
          <w:sz w:val="26"/>
        </w:rPr>
        <w:t xml:space="preserve"> в отдел </w:t>
      </w:r>
      <w:r w:rsidR="009E7455">
        <w:rPr>
          <w:sz w:val="26"/>
        </w:rPr>
        <w:t xml:space="preserve">информационной безопасности </w:t>
      </w:r>
      <w:r w:rsidRPr="0027464E">
        <w:rPr>
          <w:sz w:val="26"/>
        </w:rPr>
        <w:t>о ставших им известными попытках посторонних лиц получить сведения об используемых СКЗИ или ключевых документах к ним;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сда</w:t>
      </w:r>
      <w:r w:rsidR="00D824BC">
        <w:rPr>
          <w:sz w:val="26"/>
        </w:rPr>
        <w:t>вать</w:t>
      </w:r>
      <w:r w:rsidRPr="0027464E">
        <w:rPr>
          <w:sz w:val="26"/>
        </w:rPr>
        <w:t xml:space="preserve"> СКЗИ </w:t>
      </w:r>
      <w:r w:rsidR="00503EE6" w:rsidRPr="00503EE6">
        <w:rPr>
          <w:sz w:val="26"/>
        </w:rPr>
        <w:t>в от</w:t>
      </w:r>
      <w:r w:rsidR="00503EE6">
        <w:rPr>
          <w:sz w:val="26"/>
        </w:rPr>
        <w:t>дел информационной безопасности</w:t>
      </w:r>
      <w:r w:rsidRPr="0027464E">
        <w:rPr>
          <w:sz w:val="26"/>
        </w:rPr>
        <w:t xml:space="preserve">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 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уведомля</w:t>
      </w:r>
      <w:r w:rsidR="00D824BC">
        <w:rPr>
          <w:sz w:val="26"/>
        </w:rPr>
        <w:t>ть</w:t>
      </w:r>
      <w:r w:rsidRPr="0027464E">
        <w:rPr>
          <w:sz w:val="26"/>
        </w:rPr>
        <w:t xml:space="preserve"> отдел информационн</w:t>
      </w:r>
      <w:r w:rsidR="00D824BC">
        <w:rPr>
          <w:sz w:val="26"/>
        </w:rPr>
        <w:t>ой</w:t>
      </w:r>
      <w:r w:rsidRPr="0027464E">
        <w:rPr>
          <w:sz w:val="26"/>
        </w:rPr>
        <w:t xml:space="preserve"> безопасности о фактах утраты или недостачи СКЗИ, ключевых документов к ним, ключей о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соблюда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криптоключах и ЭЦП;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соблюда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организ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работу с документами, имеющими ограничительную пометку «для  служебного пользования»;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формир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файлы с ограничительной пометкой «ДСП»;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</w:t>
      </w:r>
      <w:r w:rsidR="00D61617">
        <w:rPr>
          <w:sz w:val="26"/>
          <w:lang w:val="en-US"/>
        </w:rPr>
        <w:t>c</w:t>
      </w:r>
      <w:r w:rsidRPr="0027464E">
        <w:rPr>
          <w:sz w:val="26"/>
        </w:rPr>
        <w:t>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Перечень налогов и сборов, курируемых отделом:</w:t>
      </w:r>
    </w:p>
    <w:p w:rsidR="001810F2" w:rsidRPr="001810F2" w:rsidRDefault="005B5B32" w:rsidP="001810F2">
      <w:pPr>
        <w:widowControl w:val="0"/>
        <w:rPr>
          <w:sz w:val="26"/>
        </w:rPr>
      </w:pPr>
      <w:r>
        <w:rPr>
          <w:sz w:val="26"/>
        </w:rPr>
        <w:t>налог</w:t>
      </w:r>
      <w:r w:rsidR="001810F2" w:rsidRPr="001810F2">
        <w:rPr>
          <w:sz w:val="26"/>
        </w:rPr>
        <w:t xml:space="preserve"> на имущество организаций;</w:t>
      </w:r>
    </w:p>
    <w:p w:rsidR="001810F2" w:rsidRPr="001810F2" w:rsidRDefault="001C15F7" w:rsidP="001810F2">
      <w:pPr>
        <w:widowControl w:val="0"/>
        <w:rPr>
          <w:sz w:val="26"/>
        </w:rPr>
      </w:pPr>
      <w:r>
        <w:rPr>
          <w:sz w:val="26"/>
        </w:rPr>
        <w:t>транспортный налог</w:t>
      </w:r>
      <w:r w:rsidR="001810F2" w:rsidRPr="001810F2">
        <w:rPr>
          <w:sz w:val="26"/>
        </w:rPr>
        <w:t>;</w:t>
      </w:r>
    </w:p>
    <w:p w:rsidR="001810F2" w:rsidRPr="001810F2" w:rsidRDefault="001810F2" w:rsidP="001810F2">
      <w:pPr>
        <w:widowControl w:val="0"/>
        <w:rPr>
          <w:sz w:val="26"/>
        </w:rPr>
      </w:pPr>
      <w:r w:rsidRPr="001810F2">
        <w:rPr>
          <w:sz w:val="26"/>
        </w:rPr>
        <w:t>земельн</w:t>
      </w:r>
      <w:r w:rsidR="001C15F7">
        <w:rPr>
          <w:sz w:val="26"/>
        </w:rPr>
        <w:t>ый</w:t>
      </w:r>
      <w:r w:rsidRPr="001810F2">
        <w:rPr>
          <w:sz w:val="26"/>
        </w:rPr>
        <w:t xml:space="preserve"> налог; </w:t>
      </w:r>
    </w:p>
    <w:p w:rsidR="001810F2" w:rsidRPr="001C15F7" w:rsidRDefault="001C15F7" w:rsidP="001810F2">
      <w:pPr>
        <w:widowControl w:val="0"/>
        <w:rPr>
          <w:sz w:val="26"/>
        </w:rPr>
      </w:pPr>
      <w:r>
        <w:rPr>
          <w:sz w:val="26"/>
        </w:rPr>
        <w:t>налог</w:t>
      </w:r>
      <w:r w:rsidR="001810F2" w:rsidRPr="001810F2">
        <w:rPr>
          <w:sz w:val="26"/>
        </w:rPr>
        <w:t xml:space="preserve"> на имущество физических лиц.</w:t>
      </w:r>
    </w:p>
    <w:p w:rsidR="0027464E" w:rsidRPr="0027464E" w:rsidRDefault="0027464E" w:rsidP="001810F2">
      <w:pPr>
        <w:widowControl w:val="0"/>
        <w:rPr>
          <w:sz w:val="26"/>
        </w:rPr>
      </w:pPr>
      <w:r w:rsidRPr="0027464E">
        <w:rPr>
          <w:sz w:val="26"/>
        </w:rPr>
        <w:lastRenderedPageBreak/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информирование (в 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 и принятых в соответствии с ним нормативных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предоставления формы налоговой отчетности и разъяснения порядка их заполнения;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принима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рамках подготовки к проверкам внутреннего аудита предпроверочный анализ деятельности проверяемого налогового органа, для чего изучает и анализирует отчетность, представленную налоговым органом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анализа подтверждает запросами в АИС «Налог-3» (по соответствующим направлениям деятельности) и иными документами;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постпроверочный контроль за деятельностью проверенных налоговых органов по результатам самостоятельно проведенных тематических аудиторских проверок и участвует в постпроверочном контроле по результатам комплексных аудиторских проверок в соответствии с порядком, установленным Регламентом, утвержденным ФНС России;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проводит</w:t>
      </w:r>
      <w:r w:rsidR="008F49A0">
        <w:rPr>
          <w:sz w:val="26"/>
        </w:rPr>
        <w:t>ь</w:t>
      </w:r>
      <w:r w:rsidRPr="0027464E">
        <w:rPr>
          <w:sz w:val="26"/>
        </w:rPr>
        <w:t xml:space="preserve"> мониторинг деятельности территориальных налоговых органов края с использованием АИС «Налог-3»,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966258" w:rsidRPr="00966258" w:rsidRDefault="00966258" w:rsidP="0027464E">
      <w:pPr>
        <w:widowControl w:val="0"/>
        <w:rPr>
          <w:sz w:val="26"/>
        </w:rPr>
      </w:pPr>
      <w:r w:rsidRPr="00966258">
        <w:rPr>
          <w:sz w:val="26"/>
        </w:rPr>
        <w:t>формировать установленную отчетность и проводить ее анализ;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подготавлива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материалы и принимает участие в проводимых семинарах-совещаниях и курсах повышения квалификации;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работа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системе электронного документооборота «СЭД-Регион»;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работа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в системе ЭОД (в части исторических данных), в АИС «Налог-3»;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принимает участие в проверке деятельности юридических и физических лиц;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иные функции, предусмотренные федеральными законами и другими нормативными правовыми актами;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дистанционный контроль работы налоговых органов в части администрирования налога на имущество физических лиц, транспортного и земельного налогов, взимаемых с физических лиц;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оказыва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практическую помощь территориальным налоговым органам по налогу на имущество физических лиц, транспортному и земельному налогам, взимаемым с физических лиц;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проводит</w:t>
      </w:r>
      <w:r w:rsidR="008F49A0">
        <w:rPr>
          <w:sz w:val="26"/>
        </w:rPr>
        <w:t>ь</w:t>
      </w:r>
      <w:r w:rsidRPr="0027464E">
        <w:rPr>
          <w:sz w:val="26"/>
        </w:rPr>
        <w:t xml:space="preserve"> проверку достоверности сведений, представленных кандидатами на выборные должности, по запросам государственных органов;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иные функции и поручения, предусмотренные приказами и распоряжениями руководителя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осуществля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</w:t>
      </w:r>
      <w:r w:rsidRPr="0027464E">
        <w:rPr>
          <w:sz w:val="26"/>
        </w:rPr>
        <w:lastRenderedPageBreak/>
        <w:t>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подготавлива</w:t>
      </w:r>
      <w:r w:rsidR="008F49A0">
        <w:rPr>
          <w:sz w:val="26"/>
        </w:rPr>
        <w:t>ть</w:t>
      </w:r>
      <w:r w:rsidRPr="0027464E">
        <w:rPr>
          <w:sz w:val="26"/>
        </w:rPr>
        <w:t>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инструктир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и консультир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9E7455" w:rsidRDefault="009E7455" w:rsidP="0027464E">
      <w:pPr>
        <w:widowControl w:val="0"/>
        <w:rPr>
          <w:sz w:val="26"/>
        </w:rPr>
      </w:pPr>
      <w:r w:rsidRPr="009E7455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 контроль по уровню подведомственности в отношении территориальных налоговых органов Ставропольского края;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подготавлива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анализир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и систематизир</w:t>
      </w:r>
      <w:r w:rsidR="008F49A0">
        <w:rPr>
          <w:sz w:val="26"/>
        </w:rPr>
        <w:t>овать</w:t>
      </w:r>
      <w:r w:rsidRPr="0027464E">
        <w:rPr>
          <w:sz w:val="26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выполня</w:t>
      </w:r>
      <w:r w:rsidR="008F49A0">
        <w:rPr>
          <w:sz w:val="26"/>
        </w:rPr>
        <w:t>ть</w:t>
      </w:r>
      <w:r w:rsidRPr="0027464E">
        <w:rPr>
          <w:sz w:val="26"/>
        </w:rPr>
        <w:t xml:space="preserve"> поручения и указания начальника отдела.</w:t>
      </w:r>
    </w:p>
    <w:p w:rsidR="0027464E" w:rsidRPr="0027464E" w:rsidRDefault="0027464E" w:rsidP="0027464E">
      <w:pPr>
        <w:widowControl w:val="0"/>
        <w:rPr>
          <w:sz w:val="26"/>
        </w:rPr>
      </w:pPr>
      <w:r>
        <w:rPr>
          <w:sz w:val="26"/>
        </w:rPr>
        <w:t xml:space="preserve">9. </w:t>
      </w:r>
      <w:r w:rsidRPr="0027464E">
        <w:rPr>
          <w:sz w:val="26"/>
        </w:rPr>
        <w:t>Исходя из установленных полномочий главный государственный налоговый инспектор: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знакомится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6364" w:rsidRDefault="0027464E" w:rsidP="00186364">
      <w:pPr>
        <w:widowControl w:val="0"/>
        <w:rPr>
          <w:sz w:val="26"/>
        </w:rPr>
      </w:pPr>
      <w:r w:rsidRPr="0027464E">
        <w:rPr>
          <w:sz w:val="26"/>
        </w:rPr>
        <w:t>имеет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 право</w:t>
      </w:r>
      <w:r w:rsidR="00186364">
        <w:rPr>
          <w:sz w:val="26"/>
        </w:rPr>
        <w:t xml:space="preserve"> </w:t>
      </w:r>
      <w:r w:rsidRPr="0027464E">
        <w:rPr>
          <w:sz w:val="26"/>
        </w:rPr>
        <w:t xml:space="preserve"> </w:t>
      </w:r>
      <w:r w:rsidR="00186364">
        <w:rPr>
          <w:sz w:val="26"/>
        </w:rPr>
        <w:t xml:space="preserve"> </w:t>
      </w:r>
      <w:r w:rsidRPr="0027464E">
        <w:rPr>
          <w:sz w:val="26"/>
        </w:rPr>
        <w:t>на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 отдых, 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обеспечиваемый 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установлением </w:t>
      </w:r>
      <w:r w:rsidR="00186364">
        <w:rPr>
          <w:sz w:val="26"/>
        </w:rPr>
        <w:t xml:space="preserve">  </w:t>
      </w:r>
      <w:r w:rsidRPr="0027464E">
        <w:rPr>
          <w:sz w:val="26"/>
        </w:rPr>
        <w:t xml:space="preserve">нормальной </w:t>
      </w:r>
    </w:p>
    <w:p w:rsidR="00186364" w:rsidRDefault="00186364" w:rsidP="00186364">
      <w:pPr>
        <w:widowControl w:val="0"/>
        <w:rPr>
          <w:sz w:val="26"/>
        </w:rPr>
      </w:pPr>
    </w:p>
    <w:p w:rsidR="0027464E" w:rsidRPr="0027464E" w:rsidRDefault="0027464E" w:rsidP="00186364">
      <w:pPr>
        <w:widowControl w:val="0"/>
        <w:rPr>
          <w:sz w:val="26"/>
        </w:rPr>
      </w:pPr>
      <w:r w:rsidRPr="0027464E">
        <w:rPr>
          <w:sz w:val="26"/>
        </w:rPr>
        <w:t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lastRenderedPageBreak/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защиту сведений о гражданском служащем;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должностной рост на конкурсной основе;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членство в профессиональном союзе;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проведение по его заявлению служебной проверки;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государственное пенсионное обеспечение в соответствии с федеральным законом;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27464E" w:rsidRPr="0027464E" w:rsidRDefault="0027464E" w:rsidP="0027464E">
      <w:pPr>
        <w:widowControl w:val="0"/>
        <w:rPr>
          <w:sz w:val="26"/>
        </w:rPr>
      </w:pPr>
      <w:r w:rsidRPr="0027464E">
        <w:rPr>
          <w:sz w:val="26"/>
        </w:rPr>
        <w:t>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7464E" w:rsidRDefault="0027464E" w:rsidP="006E6390">
      <w:pPr>
        <w:widowControl w:val="0"/>
        <w:spacing w:before="120"/>
        <w:rPr>
          <w:sz w:val="26"/>
        </w:rPr>
      </w:pPr>
      <w:r w:rsidRPr="0027464E">
        <w:rPr>
          <w:sz w:val="26"/>
        </w:rPr>
        <w:t>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D6256A" w:rsidRPr="007F6BF4" w:rsidRDefault="00D6256A" w:rsidP="006E6390">
      <w:pPr>
        <w:widowControl w:val="0"/>
        <w:spacing w:before="12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 xml:space="preserve"> </w:t>
      </w:r>
      <w:r w:rsidR="00003F87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>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</w:t>
      </w:r>
      <w:r w:rsidR="00273D4A">
        <w:rPr>
          <w:sz w:val="26"/>
        </w:rPr>
        <w:t>22.02.2019</w:t>
      </w:r>
      <w:r w:rsidRPr="00273D4A">
        <w:rPr>
          <w:sz w:val="26"/>
        </w:rPr>
        <w:t>,</w:t>
      </w:r>
      <w:r w:rsidRPr="007F6BF4">
        <w:rPr>
          <w:sz w:val="26"/>
        </w:rPr>
        <w:t xml:space="preserve">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 xml:space="preserve">отделе налогообложения </w:t>
      </w:r>
      <w:r w:rsidR="00503EE6">
        <w:rPr>
          <w:rFonts w:cs="Times New Roman"/>
          <w:sz w:val="26"/>
          <w:szCs w:val="26"/>
        </w:rPr>
        <w:t>имущества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начальника отдела</w:t>
      </w:r>
      <w:r w:rsidRPr="007F6BF4">
        <w:rPr>
          <w:sz w:val="26"/>
        </w:rPr>
        <w:t>.</w:t>
      </w:r>
      <w:r w:rsidRPr="007F6BF4">
        <w:rPr>
          <w:rFonts w:cs="Times New Roman"/>
          <w:sz w:val="26"/>
          <w:szCs w:val="26"/>
        </w:rPr>
        <w:t xml:space="preserve"> </w:t>
      </w:r>
    </w:p>
    <w:p w:rsidR="00D6256A" w:rsidRPr="00C82AD0" w:rsidRDefault="00D6256A" w:rsidP="006E6390">
      <w:pPr>
        <w:tabs>
          <w:tab w:val="left" w:pos="851"/>
          <w:tab w:val="left" w:pos="993"/>
        </w:tabs>
        <w:spacing w:before="12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F86078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146956">
        <w:rPr>
          <w:rFonts w:cs="Times New Roman"/>
          <w:sz w:val="26"/>
          <w:szCs w:val="26"/>
        </w:rPr>
        <w:t>главный</w:t>
      </w:r>
      <w:bookmarkStart w:id="1" w:name="_GoBack"/>
      <w:bookmarkEnd w:id="1"/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него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указаний </w:t>
      </w:r>
      <w:r>
        <w:rPr>
          <w:rFonts w:cs="Times New Roman"/>
          <w:sz w:val="26"/>
          <w:szCs w:val="26"/>
        </w:rPr>
        <w:t>начальника отдела</w:t>
      </w:r>
      <w:r w:rsidRPr="003C4D68">
        <w:rPr>
          <w:rFonts w:cs="Times New Roman"/>
          <w:sz w:val="26"/>
          <w:szCs w:val="26"/>
        </w:rPr>
        <w:t>, за исключением незаконных;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6256A" w:rsidRDefault="00D6256A" w:rsidP="00D6256A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6256A" w:rsidRPr="003C4D68" w:rsidRDefault="00D6256A" w:rsidP="00D6256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256A" w:rsidRPr="003C4D68" w:rsidRDefault="00D6256A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A5A09" w:rsidRPr="00222F53" w:rsidRDefault="008A5A09" w:rsidP="00D6256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6256A" w:rsidRPr="000631CE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72D09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804A11" w:rsidRDefault="00D6256A" w:rsidP="00D6256A">
      <w:pPr>
        <w:ind w:firstLine="720"/>
        <w:rPr>
          <w:sz w:val="26"/>
          <w:szCs w:val="26"/>
        </w:rPr>
      </w:pPr>
      <w:r w:rsidRPr="00804A11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0C0C1C">
        <w:rPr>
          <w:rFonts w:cs="Times New Roman"/>
          <w:sz w:val="26"/>
          <w:szCs w:val="26"/>
        </w:rPr>
        <w:t>главный</w:t>
      </w:r>
      <w:r w:rsidRPr="00804A11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D6256A" w:rsidRPr="00804A11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804A1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0631CE" w:rsidRDefault="00D6256A" w:rsidP="00D6256A">
      <w:pPr>
        <w:rPr>
          <w:sz w:val="26"/>
          <w:szCs w:val="26"/>
        </w:rPr>
      </w:pPr>
      <w:r w:rsidRPr="00804A11">
        <w:rPr>
          <w:sz w:val="26"/>
          <w:szCs w:val="26"/>
        </w:rPr>
        <w:t>организации работы отдела по  реализации возложенных на него задач и функций</w:t>
      </w:r>
      <w:r w:rsidRPr="000631CE">
        <w:rPr>
          <w:sz w:val="26"/>
          <w:szCs w:val="26"/>
        </w:rPr>
        <w:t xml:space="preserve">; </w:t>
      </w:r>
    </w:p>
    <w:p w:rsidR="00D6256A" w:rsidRPr="000631CE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="008D281A">
        <w:rPr>
          <w:rFonts w:eastAsia="Calibri" w:cs="Times New Roman"/>
          <w:sz w:val="26"/>
          <w:szCs w:val="26"/>
        </w:rPr>
        <w:t>.</w:t>
      </w:r>
    </w:p>
    <w:p w:rsidR="00D6256A" w:rsidRPr="0091065C" w:rsidRDefault="00D6256A" w:rsidP="006E6390">
      <w:pPr>
        <w:spacing w:before="120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94411">
        <w:rPr>
          <w:rFonts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 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256A" w:rsidRPr="00E6015C" w:rsidRDefault="00D6256A" w:rsidP="00D6256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надлежащим образом копию какого-либо документа;</w:t>
      </w:r>
    </w:p>
    <w:p w:rsidR="00D6256A" w:rsidRPr="00E6015C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A36375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2D09">
        <w:rPr>
          <w:rFonts w:cs="Times New Roman"/>
          <w:b/>
          <w:sz w:val="26"/>
          <w:szCs w:val="26"/>
        </w:rPr>
        <w:t>главный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8D281A" w:rsidRPr="008D281A" w:rsidRDefault="00D6256A" w:rsidP="008D281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8D281A" w:rsidRPr="008D281A">
        <w:rPr>
          <w:rFonts w:cs="Times New Roman"/>
          <w:sz w:val="26"/>
          <w:szCs w:val="26"/>
        </w:rPr>
        <w:t>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 и информационного обеспечения по вопросам администрирования:</w:t>
      </w:r>
    </w:p>
    <w:p w:rsidR="001810F2" w:rsidRPr="001810F2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>налога на имущество организаций;</w:t>
      </w:r>
    </w:p>
    <w:p w:rsidR="001810F2" w:rsidRPr="001810F2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>транспортного налога;</w:t>
      </w:r>
    </w:p>
    <w:p w:rsidR="001810F2" w:rsidRPr="001810F2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 xml:space="preserve">земельного налога; </w:t>
      </w:r>
    </w:p>
    <w:p w:rsidR="001810F2" w:rsidRPr="001C15F7" w:rsidRDefault="001810F2" w:rsidP="001810F2">
      <w:pPr>
        <w:rPr>
          <w:rFonts w:cs="Times New Roman"/>
          <w:sz w:val="26"/>
          <w:szCs w:val="26"/>
        </w:rPr>
      </w:pPr>
      <w:r w:rsidRPr="001810F2">
        <w:rPr>
          <w:rFonts w:cs="Times New Roman"/>
          <w:sz w:val="26"/>
          <w:szCs w:val="26"/>
        </w:rPr>
        <w:t>налога на имущество физических лиц.</w:t>
      </w:r>
    </w:p>
    <w:p w:rsidR="00D6256A" w:rsidRPr="000B2E17" w:rsidRDefault="00D6256A" w:rsidP="001810F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BA0B16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C407EE" w:rsidRDefault="00D6256A" w:rsidP="00D6256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D6256A" w:rsidRPr="00C407EE" w:rsidRDefault="008F49A0" w:rsidP="00D6256A">
      <w:pPr>
        <w:ind w:firstLine="720"/>
        <w:rPr>
          <w:sz w:val="26"/>
        </w:rPr>
      </w:pPr>
      <w:r>
        <w:rPr>
          <w:sz w:val="26"/>
        </w:rPr>
        <w:t xml:space="preserve">положений об инспекциях </w:t>
      </w:r>
      <w:r w:rsidR="00D6256A" w:rsidRPr="00C407EE">
        <w:rPr>
          <w:sz w:val="26"/>
        </w:rPr>
        <w:t>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0B2E17" w:rsidRDefault="00D6256A" w:rsidP="00D6256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Pr="000B2E17">
        <w:rPr>
          <w:rFonts w:cs="Times New Roman"/>
          <w:sz w:val="26"/>
          <w:szCs w:val="26"/>
        </w:rPr>
        <w:t xml:space="preserve">Управления; </w:t>
      </w:r>
    </w:p>
    <w:p w:rsidR="00D6256A" w:rsidRPr="00B66D81" w:rsidRDefault="00D6256A" w:rsidP="00D6256A">
      <w:pPr>
        <w:ind w:firstLine="720"/>
        <w:rPr>
          <w:sz w:val="26"/>
          <w:szCs w:val="26"/>
        </w:rPr>
      </w:pPr>
      <w:r w:rsidRPr="00B66D81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53E95" w:rsidRDefault="00653E95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D6256A" w:rsidRPr="000B2E17" w:rsidRDefault="00D6256A" w:rsidP="00D6256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0B2E17" w:rsidRDefault="00D6256A" w:rsidP="00D6256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D1331">
        <w:rPr>
          <w:rFonts w:cs="Times New Roman"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56A" w:rsidRPr="00222F53" w:rsidRDefault="00D6256A" w:rsidP="00D6256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D638AD" w:rsidRDefault="00D6256A" w:rsidP="00D6256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17. Взаимодействие </w:t>
      </w:r>
      <w:r w:rsidR="0035547D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5547D">
        <w:rPr>
          <w:rFonts w:cs="Times New Roman"/>
          <w:sz w:val="26"/>
          <w:szCs w:val="26"/>
        </w:rPr>
        <w:t>главного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D6256A" w:rsidRPr="00D638AD" w:rsidRDefault="00D6256A" w:rsidP="00D6256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6137D2" w:rsidRDefault="006137D2" w:rsidP="00D6256A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B30717" w:rsidRDefault="00D6256A" w:rsidP="00D6256A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5FAD">
        <w:rPr>
          <w:rFonts w:cs="Times New Roman"/>
          <w:sz w:val="26"/>
          <w:szCs w:val="26"/>
        </w:rPr>
        <w:t>главный</w:t>
      </w:r>
      <w:r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F337E1">
        <w:rPr>
          <w:rFonts w:eastAsia="Calibri" w:cs="Times New Roman"/>
          <w:sz w:val="26"/>
          <w:szCs w:val="26"/>
        </w:rPr>
        <w:t>отдела выполняет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30074A" w:rsidRDefault="0030074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D6256A" w:rsidRPr="004216D7" w:rsidRDefault="00D6256A" w:rsidP="00D6256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6256A" w:rsidRPr="00222F53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D6256A" w:rsidRPr="00C061A4" w:rsidRDefault="00D6256A" w:rsidP="00D6256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6D6036">
        <w:rPr>
          <w:rFonts w:cs="Times New Roman"/>
          <w:sz w:val="26"/>
          <w:szCs w:val="26"/>
        </w:rPr>
        <w:t>главного</w:t>
      </w:r>
      <w:r>
        <w:rPr>
          <w:sz w:val="26"/>
        </w:rPr>
        <w:t xml:space="preserve"> государственного налогового инспектора </w:t>
      </w:r>
      <w:r w:rsidRPr="00C061A4">
        <w:rPr>
          <w:sz w:val="26"/>
        </w:rPr>
        <w:t>отдела оценивается по следующим показателям: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C061A4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C55BCC" w:rsidRDefault="00D6256A" w:rsidP="00D6256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</w:t>
      </w:r>
      <w:r w:rsidR="00C55BCC">
        <w:rPr>
          <w:sz w:val="26"/>
        </w:rPr>
        <w:t>и за последствия своих действий;</w:t>
      </w:r>
    </w:p>
    <w:p w:rsidR="00C55BCC" w:rsidRPr="00C55BCC" w:rsidRDefault="00C55BCC" w:rsidP="00C55BCC">
      <w:pPr>
        <w:ind w:firstLine="720"/>
        <w:rPr>
          <w:sz w:val="26"/>
        </w:rPr>
      </w:pPr>
      <w:r w:rsidRPr="00C55BCC">
        <w:rPr>
          <w:sz w:val="26"/>
        </w:rPr>
        <w:t>своевременност</w:t>
      </w:r>
      <w:r>
        <w:rPr>
          <w:sz w:val="26"/>
        </w:rPr>
        <w:t>и</w:t>
      </w:r>
      <w:r w:rsidRPr="00C55BCC">
        <w:rPr>
          <w:sz w:val="26"/>
        </w:rPr>
        <w:t xml:space="preserve"> и качеств</w:t>
      </w:r>
      <w:r>
        <w:rPr>
          <w:sz w:val="26"/>
        </w:rPr>
        <w:t>а</w:t>
      </w:r>
      <w:r w:rsidRPr="00C55BCC">
        <w:rPr>
          <w:sz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C55BCC" w:rsidRPr="00C55BCC" w:rsidRDefault="00C55BCC" w:rsidP="00C55BCC">
      <w:pPr>
        <w:ind w:firstLine="720"/>
        <w:rPr>
          <w:sz w:val="26"/>
        </w:rPr>
      </w:pPr>
      <w:r w:rsidRPr="00C55BCC">
        <w:rPr>
          <w:sz w:val="26"/>
        </w:rPr>
        <w:t>своевременност</w:t>
      </w:r>
      <w:r>
        <w:rPr>
          <w:sz w:val="26"/>
        </w:rPr>
        <w:t>и</w:t>
      </w:r>
      <w:r w:rsidRPr="00C55BCC">
        <w:rPr>
          <w:sz w:val="26"/>
        </w:rPr>
        <w:t xml:space="preserve"> и полнот</w:t>
      </w:r>
      <w:r>
        <w:rPr>
          <w:sz w:val="26"/>
        </w:rPr>
        <w:t>ы</w:t>
      </w:r>
      <w:r w:rsidRPr="00C55BCC">
        <w:rPr>
          <w:sz w:val="26"/>
        </w:rPr>
        <w:t xml:space="preserve"> представления разъяснений и информации в рамках проведения публичных обсуждений.</w:t>
      </w:r>
    </w:p>
    <w:p w:rsidR="00D6256A" w:rsidRDefault="00D6256A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3E95" w:rsidRDefault="00653E95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3E95" w:rsidRDefault="00653E95" w:rsidP="00D6256A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653E95" w:rsidSect="00656965">
      <w:headerReference w:type="default" r:id="rId12"/>
      <w:pgSz w:w="11906" w:h="16838"/>
      <w:pgMar w:top="851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5C" w:rsidRDefault="001F2E5C">
      <w:r>
        <w:separator/>
      </w:r>
    </w:p>
  </w:endnote>
  <w:endnote w:type="continuationSeparator" w:id="0">
    <w:p w:rsidR="001F2E5C" w:rsidRDefault="001F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5C" w:rsidRDefault="001F2E5C">
      <w:r>
        <w:separator/>
      </w:r>
    </w:p>
  </w:footnote>
  <w:footnote w:type="continuationSeparator" w:id="0">
    <w:p w:rsidR="001F2E5C" w:rsidRDefault="001F2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D6256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6956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14695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3F87"/>
    <w:rsid w:val="000139A7"/>
    <w:rsid w:val="000B1E23"/>
    <w:rsid w:val="000C0C1C"/>
    <w:rsid w:val="00107346"/>
    <w:rsid w:val="00145CB0"/>
    <w:rsid w:val="00146956"/>
    <w:rsid w:val="00154796"/>
    <w:rsid w:val="001810F2"/>
    <w:rsid w:val="00186364"/>
    <w:rsid w:val="001A593B"/>
    <w:rsid w:val="001C15F7"/>
    <w:rsid w:val="001F2E5C"/>
    <w:rsid w:val="00215A96"/>
    <w:rsid w:val="00222FAA"/>
    <w:rsid w:val="0024501D"/>
    <w:rsid w:val="00253DCD"/>
    <w:rsid w:val="00273D4A"/>
    <w:rsid w:val="0027464E"/>
    <w:rsid w:val="002D1401"/>
    <w:rsid w:val="0030074A"/>
    <w:rsid w:val="0035547D"/>
    <w:rsid w:val="003C3437"/>
    <w:rsid w:val="003E14BF"/>
    <w:rsid w:val="00420651"/>
    <w:rsid w:val="004A3D4C"/>
    <w:rsid w:val="00503EE6"/>
    <w:rsid w:val="00524AC1"/>
    <w:rsid w:val="00531540"/>
    <w:rsid w:val="00531564"/>
    <w:rsid w:val="0057588B"/>
    <w:rsid w:val="005B5B32"/>
    <w:rsid w:val="005D1331"/>
    <w:rsid w:val="005E19D5"/>
    <w:rsid w:val="006137D2"/>
    <w:rsid w:val="00615E51"/>
    <w:rsid w:val="006320B9"/>
    <w:rsid w:val="006447A7"/>
    <w:rsid w:val="00653E95"/>
    <w:rsid w:val="00656965"/>
    <w:rsid w:val="00665B62"/>
    <w:rsid w:val="006D6036"/>
    <w:rsid w:val="006E6390"/>
    <w:rsid w:val="00712AEF"/>
    <w:rsid w:val="00750EBD"/>
    <w:rsid w:val="00751F7B"/>
    <w:rsid w:val="00771A6E"/>
    <w:rsid w:val="007748BD"/>
    <w:rsid w:val="007D4001"/>
    <w:rsid w:val="00884D8D"/>
    <w:rsid w:val="008A5A09"/>
    <w:rsid w:val="008B5FE8"/>
    <w:rsid w:val="008C6CE8"/>
    <w:rsid w:val="008D281A"/>
    <w:rsid w:val="008F49A0"/>
    <w:rsid w:val="00966258"/>
    <w:rsid w:val="00984609"/>
    <w:rsid w:val="00993B90"/>
    <w:rsid w:val="009E7455"/>
    <w:rsid w:val="00A34243"/>
    <w:rsid w:val="00A94411"/>
    <w:rsid w:val="00A974D3"/>
    <w:rsid w:val="00AA4D63"/>
    <w:rsid w:val="00B739E2"/>
    <w:rsid w:val="00B86109"/>
    <w:rsid w:val="00BA0B16"/>
    <w:rsid w:val="00BC7699"/>
    <w:rsid w:val="00BF19CA"/>
    <w:rsid w:val="00C55BCC"/>
    <w:rsid w:val="00C75812"/>
    <w:rsid w:val="00CA0200"/>
    <w:rsid w:val="00CF52C1"/>
    <w:rsid w:val="00CF59BC"/>
    <w:rsid w:val="00D128BF"/>
    <w:rsid w:val="00D15FAD"/>
    <w:rsid w:val="00D17118"/>
    <w:rsid w:val="00D61617"/>
    <w:rsid w:val="00D6256A"/>
    <w:rsid w:val="00D72D09"/>
    <w:rsid w:val="00D824BC"/>
    <w:rsid w:val="00D87A4F"/>
    <w:rsid w:val="00D97B7B"/>
    <w:rsid w:val="00DB2CDC"/>
    <w:rsid w:val="00DC12AA"/>
    <w:rsid w:val="00DF0EB7"/>
    <w:rsid w:val="00E74BF5"/>
    <w:rsid w:val="00EB0B30"/>
    <w:rsid w:val="00F423DF"/>
    <w:rsid w:val="00F5716F"/>
    <w:rsid w:val="00F57EF9"/>
    <w:rsid w:val="00F86078"/>
    <w:rsid w:val="00FA18D1"/>
    <w:rsid w:val="00FC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31564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863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31564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1863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6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5454</Words>
  <Characters>31092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Ермакова Алла Руслановна</cp:lastModifiedBy>
  <cp:revision>2</cp:revision>
  <cp:lastPrinted>2020-03-25T06:25:00Z</cp:lastPrinted>
  <dcterms:created xsi:type="dcterms:W3CDTF">2020-05-29T07:15:00Z</dcterms:created>
  <dcterms:modified xsi:type="dcterms:W3CDTF">2020-05-29T07:15:00Z</dcterms:modified>
</cp:coreProperties>
</file>